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3B590E7" w14:textId="77777777" w:rsidR="00C02C40" w:rsidRDefault="00C02C40">
      <w:bookmarkStart w:id="0" w:name="_GoBack"/>
      <w:bookmarkEnd w:id="0"/>
    </w:p>
    <w:p w14:paraId="0784A0A6" w14:textId="77777777" w:rsidR="00C02C40" w:rsidRDefault="00C02C40"/>
    <w:p w14:paraId="0613B2A9" w14:textId="77777777" w:rsidR="00C02C40" w:rsidRDefault="00C02C40"/>
    <w:p w14:paraId="3CB9B345" w14:textId="77777777" w:rsidR="00C02C40" w:rsidRDefault="00C02C40"/>
    <w:p w14:paraId="3B1F288C" w14:textId="77777777" w:rsidR="00C02C40" w:rsidRDefault="00C02C40"/>
    <w:p w14:paraId="35634B77" w14:textId="77777777" w:rsidR="00C02C40" w:rsidRDefault="00C02C40"/>
    <w:p w14:paraId="3D52EE72" w14:textId="77777777" w:rsidR="00C02C40" w:rsidRDefault="00C02C40"/>
    <w:p w14:paraId="31925991" w14:textId="77777777" w:rsidR="00C02C40" w:rsidRDefault="00C02C40"/>
    <w:p w14:paraId="5682D475" w14:textId="77777777" w:rsidR="00C02C40" w:rsidRDefault="00C02C40"/>
    <w:p w14:paraId="741D82F6" w14:textId="77777777" w:rsidR="00C02C40" w:rsidRDefault="00C02C40"/>
    <w:p w14:paraId="2B361E3D" w14:textId="77777777" w:rsidR="00C02C40" w:rsidRDefault="00C02C40"/>
    <w:p w14:paraId="5632E233" w14:textId="77777777" w:rsidR="00C02C40" w:rsidRDefault="00C02C40"/>
    <w:p w14:paraId="791CA8C6" w14:textId="77777777" w:rsidR="00C02C40" w:rsidRDefault="00C02C40"/>
    <w:p w14:paraId="5B83A37F" w14:textId="0937DDC2" w:rsidR="00C02C40" w:rsidRDefault="00C95108" w:rsidP="00C02C40">
      <w:pPr>
        <w:jc w:val="center"/>
      </w:pPr>
      <w:r w:rsidRPr="00C02C40">
        <w:t>Healthcare Job Search</w:t>
      </w:r>
    </w:p>
    <w:p w14:paraId="79190D88" w14:textId="18F8E703" w:rsidR="00C02C40" w:rsidRDefault="00BD6815" w:rsidP="00C02C40">
      <w:pPr>
        <w:jc w:val="center"/>
      </w:pPr>
      <w:r>
        <w:t>Anna Ananyan</w:t>
      </w:r>
    </w:p>
    <w:p w14:paraId="6FB7D3A6" w14:textId="7401F80C" w:rsidR="00C02C40" w:rsidRDefault="00BD6815" w:rsidP="00C02C40">
      <w:pPr>
        <w:jc w:val="center"/>
      </w:pPr>
      <w:r>
        <w:t>West Coast University</w:t>
      </w:r>
    </w:p>
    <w:p w14:paraId="1BB2FBEE" w14:textId="77777777" w:rsidR="00C02C40" w:rsidRDefault="00C02C40" w:rsidP="00C02C40">
      <w:pPr>
        <w:jc w:val="center"/>
      </w:pPr>
    </w:p>
    <w:p w14:paraId="3C779E9F" w14:textId="77777777" w:rsidR="00C02C40" w:rsidRDefault="00C02C40" w:rsidP="00C02C40">
      <w:pPr>
        <w:jc w:val="center"/>
      </w:pPr>
    </w:p>
    <w:p w14:paraId="540D0656" w14:textId="77777777" w:rsidR="00C02C40" w:rsidRDefault="00C02C40" w:rsidP="00C02C40">
      <w:pPr>
        <w:jc w:val="center"/>
      </w:pPr>
    </w:p>
    <w:p w14:paraId="12B90383" w14:textId="77777777" w:rsidR="00C02C40" w:rsidRDefault="00C02C40" w:rsidP="00C02C40">
      <w:pPr>
        <w:jc w:val="center"/>
      </w:pPr>
    </w:p>
    <w:p w14:paraId="5EC86C24" w14:textId="77777777" w:rsidR="00C02C40" w:rsidRDefault="00C02C40" w:rsidP="00C02C40">
      <w:pPr>
        <w:jc w:val="center"/>
      </w:pPr>
    </w:p>
    <w:p w14:paraId="49E979B8" w14:textId="77777777" w:rsidR="00C02C40" w:rsidRDefault="00C02C40" w:rsidP="00C02C40">
      <w:pPr>
        <w:jc w:val="center"/>
      </w:pPr>
    </w:p>
    <w:p w14:paraId="1CEF5D1D" w14:textId="77777777" w:rsidR="00C02C40" w:rsidRDefault="00C02C40" w:rsidP="00C02C40">
      <w:pPr>
        <w:jc w:val="center"/>
      </w:pPr>
    </w:p>
    <w:p w14:paraId="25D3F023" w14:textId="77777777" w:rsidR="00C02C40" w:rsidRDefault="00C02C40" w:rsidP="00C02C40">
      <w:pPr>
        <w:jc w:val="center"/>
      </w:pPr>
    </w:p>
    <w:p w14:paraId="4EB036F2" w14:textId="77777777" w:rsidR="00C02C40" w:rsidRDefault="00C02C40" w:rsidP="00C02C40">
      <w:pPr>
        <w:jc w:val="center"/>
      </w:pPr>
    </w:p>
    <w:p w14:paraId="5938BFA6" w14:textId="77777777" w:rsidR="00C02C40" w:rsidRDefault="00C02C40" w:rsidP="00C02C40">
      <w:pPr>
        <w:jc w:val="center"/>
      </w:pPr>
    </w:p>
    <w:p w14:paraId="711D260F" w14:textId="77777777" w:rsidR="00C02C40" w:rsidRDefault="00C02C40" w:rsidP="00C02C40">
      <w:pPr>
        <w:jc w:val="center"/>
      </w:pPr>
    </w:p>
    <w:p w14:paraId="64242ACF" w14:textId="77777777" w:rsidR="00C02C40" w:rsidRDefault="00C02C40"/>
    <w:p w14:paraId="562396D0" w14:textId="43C575D9" w:rsidR="00C02C40" w:rsidRDefault="00C95108" w:rsidP="00F4255E">
      <w:pPr>
        <w:jc w:val="center"/>
      </w:pPr>
      <w:r w:rsidRPr="00F4255E">
        <w:lastRenderedPageBreak/>
        <w:t>Healthcare job search</w:t>
      </w:r>
    </w:p>
    <w:p w14:paraId="0EE24FA1" w14:textId="2F53800B" w:rsidR="00FD3C40" w:rsidRDefault="00C95108" w:rsidP="00C02C40">
      <w:pPr>
        <w:spacing w:line="480" w:lineRule="auto"/>
        <w:ind w:firstLine="720"/>
        <w:jc w:val="both"/>
      </w:pPr>
      <w:r>
        <w:t xml:space="preserve">My commitment to the delivery of quality healthcare across different settings has been shaped by the high level of engagement in nursing education. I have completed </w:t>
      </w:r>
      <w:r w:rsidR="00C02C40">
        <w:t>my exams</w:t>
      </w:r>
      <w:r>
        <w:t xml:space="preserve">, </w:t>
      </w:r>
      <w:r w:rsidR="00C02C40">
        <w:t>and I</w:t>
      </w:r>
      <w:r>
        <w:t xml:space="preserve"> am now a fully registered nurse who is ready to practice. However, in nursing </w:t>
      </w:r>
      <w:r w:rsidR="0042470F">
        <w:t>practice, there</w:t>
      </w:r>
      <w:r>
        <w:t xml:space="preserve"> are critical </w:t>
      </w:r>
      <w:r w:rsidR="000D09A9">
        <w:t>aspects, which</w:t>
      </w:r>
      <w:r>
        <w:t xml:space="preserve"> define the quality of nursing care delivery where it would be possible to integrate essential elements that define a highly successful healthcare delivery. My nursing philosophy is based on the distribution of quality healthcare across different settings. Being diverse in a healthcare setting is an important trait that helps in building strong relationships with </w:t>
      </w:r>
      <w:r w:rsidR="0042470F">
        <w:t>patients that</w:t>
      </w:r>
      <w:r>
        <w:t xml:space="preserve"> improves the quality of healthcare.</w:t>
      </w:r>
    </w:p>
    <w:p w14:paraId="45438C45" w14:textId="6172DE34" w:rsidR="0042470F" w:rsidRPr="0042470F" w:rsidRDefault="00E10A70" w:rsidP="00C02C40">
      <w:pPr>
        <w:spacing w:line="480" w:lineRule="auto"/>
        <w:ind w:firstLine="720"/>
        <w:jc w:val="both"/>
      </w:pPr>
      <w:r>
        <w:t xml:space="preserve">I am interested in working </w:t>
      </w:r>
      <w:r w:rsidR="000D09A9">
        <w:t xml:space="preserve">in Labor and delivery department because I have gained significant exposure working </w:t>
      </w:r>
      <w:r w:rsidR="000D09A9" w:rsidRPr="00FA33DA">
        <w:rPr>
          <w:noProof/>
        </w:rPr>
        <w:t>within this department thus</w:t>
      </w:r>
      <w:r w:rsidR="000D09A9">
        <w:t xml:space="preserve"> I understand important quality delivery concepts that define my overall development and commitment to delivery of quality healthcare.</w:t>
      </w:r>
      <w:r>
        <w:t xml:space="preserve"> </w:t>
      </w:r>
      <w:r w:rsidR="00554FEB">
        <w:t>Delivery of quality healthcare is based on critical understanding on important elements that define a highly effective understanding on important concepts that define a highly conducive environment where it is possible to achieve high quality healthcare in labor and delivery department.</w:t>
      </w:r>
    </w:p>
    <w:p w14:paraId="16A2DC72" w14:textId="5081314F" w:rsidR="005275F7" w:rsidRDefault="00BD6815" w:rsidP="00C02C40">
      <w:pPr>
        <w:spacing w:line="480" w:lineRule="auto"/>
        <w:ind w:firstLine="720"/>
        <w:jc w:val="both"/>
      </w:pPr>
      <w:r>
        <w:t>Therefore,</w:t>
      </w:r>
      <w:r w:rsidR="00C95108">
        <w:t xml:space="preserve"> in my job search am focusing on health</w:t>
      </w:r>
      <w:r w:rsidR="000D09A9">
        <w:t>care institutions that have stro</w:t>
      </w:r>
      <w:r w:rsidR="00C95108">
        <w:t xml:space="preserve">ng ambition as mine and are highly committed to the delivery of </w:t>
      </w:r>
      <w:r w:rsidR="00C95108" w:rsidRPr="00FA33DA">
        <w:rPr>
          <w:noProof/>
          <w:u w:val="thick" w:color="E2534F"/>
        </w:rPr>
        <w:t>healthcare</w:t>
      </w:r>
      <w:r w:rsidR="00C95108">
        <w:t xml:space="preserve"> as a selfless act and a key objective of improving the health care needs among the neighboring </w:t>
      </w:r>
      <w:r w:rsidR="000D09A9">
        <w:t>communities. The strong underlyi</w:t>
      </w:r>
      <w:r w:rsidR="00C95108">
        <w:t xml:space="preserve">ng values shape healthcare organizations that </w:t>
      </w:r>
      <w:r w:rsidR="00C95108" w:rsidRPr="00FA33DA">
        <w:rPr>
          <w:noProof/>
          <w:u w:val="thick" w:color="28B473"/>
        </w:rPr>
        <w:t>are highly based</w:t>
      </w:r>
      <w:r w:rsidR="00C95108">
        <w:t xml:space="preserve"> on a </w:t>
      </w:r>
      <w:r w:rsidR="00C95108" w:rsidRPr="00FA33DA">
        <w:rPr>
          <w:noProof/>
          <w:u w:val="thick" w:color="28B473"/>
        </w:rPr>
        <w:t>strong</w:t>
      </w:r>
      <w:r w:rsidR="00C95108">
        <w:t xml:space="preserve"> level of commitment to the delivery of quality healthcare, mission and vision statements which define the basis of healthcare and what they aim to achieve both in short</w:t>
      </w:r>
      <w:r w:rsidR="00C02C40">
        <w:t xml:space="preserve"> and long-term (Harper &amp; Maloney, </w:t>
      </w:r>
      <w:r w:rsidR="00C02C40" w:rsidRPr="00C02C40">
        <w:t>2016).</w:t>
      </w:r>
    </w:p>
    <w:p w14:paraId="425C49C9" w14:textId="6BB2D7D0" w:rsidR="0042470F" w:rsidRDefault="00C95108" w:rsidP="00C02C40">
      <w:pPr>
        <w:spacing w:line="480" w:lineRule="auto"/>
        <w:ind w:firstLine="720"/>
        <w:jc w:val="both"/>
      </w:pPr>
      <w:r>
        <w:lastRenderedPageBreak/>
        <w:t xml:space="preserve">The healthcare institutions that </w:t>
      </w:r>
      <w:r w:rsidR="000040F5">
        <w:t>I have</w:t>
      </w:r>
      <w:r>
        <w:t xml:space="preserve"> identified which are highly committed to the delivery of quality patient care include </w:t>
      </w:r>
      <w:r w:rsidR="00BD6815">
        <w:t>Huntington Memorial Hospital, Providence Saint Joseph, and plastic surgery.</w:t>
      </w:r>
    </w:p>
    <w:p w14:paraId="7609A519" w14:textId="31D7CB29" w:rsidR="000D09A9" w:rsidRDefault="00C95108" w:rsidP="007955D2">
      <w:pPr>
        <w:spacing w:line="480" w:lineRule="auto"/>
        <w:jc w:val="both"/>
      </w:pPr>
      <w:r>
        <w:t>Huntington Memorial Hospital, Pasadena, CA</w:t>
      </w:r>
    </w:p>
    <w:p w14:paraId="43C9DAB3" w14:textId="291EAF84" w:rsidR="000D09A9" w:rsidRDefault="00C95108" w:rsidP="00C02C40">
      <w:pPr>
        <w:spacing w:line="480" w:lineRule="auto"/>
        <w:ind w:firstLine="720"/>
        <w:jc w:val="both"/>
      </w:pPr>
      <w:r>
        <w:t xml:space="preserve">The hospital is a not for profit </w:t>
      </w:r>
      <w:r w:rsidR="00753534">
        <w:t>healthcare facility that is strongly committed to the delivery of quality healthcare within the community. The hospital is a 625 bed that provides it with the ability to deliver quality healthcare to many individuals.</w:t>
      </w:r>
    </w:p>
    <w:p w14:paraId="782356EB" w14:textId="55588AB0" w:rsidR="001A5F53" w:rsidRDefault="00C95108" w:rsidP="00C02C40">
      <w:pPr>
        <w:spacing w:line="480" w:lineRule="auto"/>
        <w:ind w:firstLine="720"/>
        <w:jc w:val="both"/>
      </w:pPr>
      <w:r>
        <w:t>The mission of the hospital is to provide excellent healthcare and compassionate service to everyone through the integration of outstanding quality physicians, caring nursing and strong focus on high-level technology.</w:t>
      </w:r>
      <w:r w:rsidR="00416468">
        <w:t xml:space="preserve"> The institution has been developed with a particular emphasis on meeting the needs of these poor and vulnerable individuals within the community that define an improved focus on the delivery of patient-centered care. The hospital has also collaborated with different </w:t>
      </w:r>
      <w:r w:rsidR="00383310">
        <w:t>agencies that</w:t>
      </w:r>
      <w:r w:rsidR="00416468">
        <w:t xml:space="preserve"> represent a higher level of focus where it is possible to deliver quality healthcare. </w:t>
      </w:r>
    </w:p>
    <w:p w14:paraId="1701C0A5" w14:textId="4976B8C7" w:rsidR="007955D2" w:rsidRDefault="00C95108" w:rsidP="00BD6815">
      <w:pPr>
        <w:spacing w:line="480" w:lineRule="auto"/>
        <w:ind w:firstLine="720"/>
        <w:jc w:val="both"/>
      </w:pPr>
      <w:r>
        <w:t>The vision statement that has been outlined by the hospital is to be a leader in creating community well-being through the delivery of world-class healthcare services through kindnesses and integrity.</w:t>
      </w:r>
      <w:r w:rsidR="00416468">
        <w:t xml:space="preserve"> </w:t>
      </w:r>
      <w:r w:rsidR="00383310">
        <w:t>The</w:t>
      </w:r>
      <w:r w:rsidR="00416468">
        <w:t xml:space="preserve"> core values that shape the healthcare operations include compassionate, </w:t>
      </w:r>
      <w:r w:rsidR="008E082B">
        <w:t>care,</w:t>
      </w:r>
      <w:r w:rsidR="00416468">
        <w:t xml:space="preserve"> love and respect. </w:t>
      </w:r>
      <w:r w:rsidR="00383310">
        <w:t>These</w:t>
      </w:r>
      <w:r w:rsidR="00416468">
        <w:t xml:space="preserve"> values are essential in determining the level of healthcare delivery as well as the commitment of nursing care providers in the delivery of quality healthcare. </w:t>
      </w:r>
    </w:p>
    <w:p w14:paraId="470E4052" w14:textId="77777777" w:rsidR="00BD6815" w:rsidRDefault="00BD6815" w:rsidP="007955D2">
      <w:pPr>
        <w:spacing w:line="480" w:lineRule="auto"/>
        <w:jc w:val="both"/>
      </w:pPr>
    </w:p>
    <w:p w14:paraId="0EC36D46" w14:textId="77777777" w:rsidR="00554FEB" w:rsidRDefault="00554FEB" w:rsidP="007955D2">
      <w:pPr>
        <w:spacing w:line="480" w:lineRule="auto"/>
        <w:jc w:val="both"/>
      </w:pPr>
    </w:p>
    <w:p w14:paraId="5F90F0D5" w14:textId="77777777" w:rsidR="007B2748" w:rsidRPr="007B2748" w:rsidRDefault="00C95108" w:rsidP="007955D2">
      <w:pPr>
        <w:spacing w:line="480" w:lineRule="auto"/>
        <w:jc w:val="both"/>
      </w:pPr>
      <w:r w:rsidRPr="007B2748">
        <w:lastRenderedPageBreak/>
        <w:t>Providence Saint Joseph Medical Center in Burbank CA</w:t>
      </w:r>
    </w:p>
    <w:p w14:paraId="7B9F4E0B" w14:textId="6B736C69" w:rsidR="007B2748" w:rsidRPr="00451210" w:rsidRDefault="00C95108" w:rsidP="007B2748">
      <w:pPr>
        <w:spacing w:line="480" w:lineRule="auto"/>
        <w:ind w:firstLine="720"/>
        <w:jc w:val="both"/>
      </w:pPr>
      <w:r w:rsidRPr="00451210">
        <w:t>The hospital has focused on the delivery of quality healthcare with a critical understanding of the diverse needs that patients have within the community. The hospital has a 446-bed capacity. The hospital is accredited by the commission and Accreditation of Rehabilitation Facilities, which have made it essential in defining a highly successful environment where it would be possible to integrate high-quality healthcare.</w:t>
      </w:r>
    </w:p>
    <w:p w14:paraId="3A456F00" w14:textId="391A7150" w:rsidR="007B2748" w:rsidRPr="007B2748" w:rsidRDefault="00C95108" w:rsidP="00451210">
      <w:pPr>
        <w:spacing w:line="480" w:lineRule="auto"/>
        <w:ind w:firstLine="720"/>
        <w:jc w:val="both"/>
      </w:pPr>
      <w:r w:rsidRPr="00451210">
        <w:t xml:space="preserve">The higher level of commitment to quality healthcare </w:t>
      </w:r>
      <w:r w:rsidR="00451210" w:rsidRPr="00451210">
        <w:t xml:space="preserve">has been defined by the greater focus on spiritual presence and God's love. The strong religious basis has been essential in building a strong operational environment where it would be possible to manage the delivery of quality healthcare to the diverse needs of patients within the Labor and delivery department. </w:t>
      </w:r>
      <w:r w:rsidR="00554FEB">
        <w:t>The important values that are upheld within the organization include respect, love and dignity. These values have been essential in defining a highly successful operational environment where it is possible to manage quality healthcare based on the underlying patient needs.</w:t>
      </w:r>
      <w:r w:rsidRPr="00451210">
        <w:t xml:space="preserve"> </w:t>
      </w:r>
    </w:p>
    <w:p w14:paraId="3AB6C8AC" w14:textId="3220BF0C" w:rsidR="00753534" w:rsidRDefault="00C95108" w:rsidP="007955D2">
      <w:pPr>
        <w:spacing w:line="480" w:lineRule="auto"/>
        <w:jc w:val="both"/>
      </w:pPr>
      <w:r w:rsidRPr="00D74CFD">
        <w:t>Plastic surgery in Beverly Hills </w:t>
      </w:r>
    </w:p>
    <w:p w14:paraId="0ACBE09D" w14:textId="4538E72F" w:rsidR="008E082B" w:rsidRDefault="00C95108" w:rsidP="00C02C40">
      <w:pPr>
        <w:spacing w:line="480" w:lineRule="auto"/>
        <w:ind w:firstLine="720"/>
        <w:jc w:val="both"/>
      </w:pPr>
      <w:r>
        <w:t xml:space="preserve">The healthcare has been significantly </w:t>
      </w:r>
      <w:r w:rsidR="00A248CE">
        <w:t xml:space="preserve">focused </w:t>
      </w:r>
      <w:r w:rsidR="00D46601">
        <w:t>on providing plastic and cosmetic surgery specializing in body</w:t>
      </w:r>
      <w:r w:rsidR="00A248CE">
        <w:t xml:space="preserve">, face, </w:t>
      </w:r>
      <w:r w:rsidR="00D46601">
        <w:t>nose, and</w:t>
      </w:r>
      <w:r w:rsidR="00A248CE">
        <w:t xml:space="preserve"> breast. The commitment to achieving a high quality of care has seen an integration of </w:t>
      </w:r>
      <w:r w:rsidR="00D46601">
        <w:t>high-qualified</w:t>
      </w:r>
      <w:r w:rsidR="00A248CE">
        <w:t xml:space="preserve"> healthcare professionals who have been engaged in the delivery of healthcare.</w:t>
      </w:r>
      <w:r w:rsidR="00BD6815">
        <w:t xml:space="preserve"> </w:t>
      </w:r>
      <w:r w:rsidR="00D46601">
        <w:t>The healthcare facility has focused on providing uncompromised healthcare and the safety of patients.</w:t>
      </w:r>
      <w:r w:rsidR="00026B6E">
        <w:t xml:space="preserve"> The commitment and focus on high-level healthcare delivery have been essential in creating a profoundly transformed concentrate on the needs of the patients.</w:t>
      </w:r>
      <w:r w:rsidR="00416468">
        <w:t xml:space="preserve"> Provision of quality health care is based on a crucial integration of these elements that </w:t>
      </w:r>
      <w:r w:rsidR="00416468">
        <w:lastRenderedPageBreak/>
        <w:t>improve the overall focus on improving the well-being of community members concerning the delivery of quality healthcare.</w:t>
      </w:r>
    </w:p>
    <w:p w14:paraId="721C1CB6" w14:textId="493F9C32" w:rsidR="008E082B" w:rsidRDefault="00554FEB" w:rsidP="00C02C40">
      <w:pPr>
        <w:spacing w:line="480" w:lineRule="auto"/>
        <w:ind w:firstLine="720"/>
        <w:jc w:val="both"/>
      </w:pPr>
      <w:r>
        <w:t xml:space="preserve">Therefore, the integration of my professional nursing values and understanding on important elements that define successful healthcare delivery will be essential in building a very strong focus on strategic measures that define a highly effective environment where it would be possible to deliver high quality healthcare. Successful integration of these elements outline strategic measures that can be integrated within any of the working within any of the health institution. My commitment to deliver high quality healthcare will help in embracing the major changes that are important in building a strong focus on the existing organizational issues. </w:t>
      </w:r>
      <w:r w:rsidR="00C02C40">
        <w:t>If</w:t>
      </w:r>
      <w:r w:rsidR="00C95108">
        <w:t xml:space="preserve"> I get admission to any of these health institutions, I will be grateful because they will provide me with a high-quality experience based on the underlying concepts that define quality healthcare within the respective institution. </w:t>
      </w:r>
    </w:p>
    <w:p w14:paraId="62642C4B" w14:textId="77777777" w:rsidR="00026B6E" w:rsidRDefault="00026B6E" w:rsidP="00C02C40">
      <w:pPr>
        <w:spacing w:line="480" w:lineRule="auto"/>
        <w:ind w:firstLine="720"/>
        <w:jc w:val="both"/>
      </w:pPr>
    </w:p>
    <w:p w14:paraId="3804376D" w14:textId="77777777" w:rsidR="00026B6E" w:rsidRDefault="00026B6E" w:rsidP="00C02C40">
      <w:pPr>
        <w:spacing w:line="480" w:lineRule="auto"/>
        <w:ind w:firstLine="720"/>
        <w:jc w:val="both"/>
      </w:pPr>
    </w:p>
    <w:p w14:paraId="14CF25F2" w14:textId="77777777" w:rsidR="00026B6E" w:rsidRDefault="00026B6E" w:rsidP="00C02C40">
      <w:pPr>
        <w:spacing w:line="480" w:lineRule="auto"/>
        <w:ind w:firstLine="720"/>
        <w:jc w:val="both"/>
      </w:pPr>
    </w:p>
    <w:p w14:paraId="69EF641E" w14:textId="77777777" w:rsidR="00026B6E" w:rsidRDefault="00026B6E" w:rsidP="00C02C40">
      <w:pPr>
        <w:spacing w:line="480" w:lineRule="auto"/>
        <w:ind w:firstLine="720"/>
        <w:jc w:val="both"/>
      </w:pPr>
    </w:p>
    <w:p w14:paraId="2857FA1D" w14:textId="77777777" w:rsidR="00554FEB" w:rsidRDefault="00554FEB" w:rsidP="00C02C40">
      <w:pPr>
        <w:spacing w:line="480" w:lineRule="auto"/>
        <w:ind w:firstLine="720"/>
        <w:jc w:val="both"/>
      </w:pPr>
    </w:p>
    <w:p w14:paraId="5222FD1B" w14:textId="77777777" w:rsidR="00554FEB" w:rsidRDefault="00554FEB" w:rsidP="00C02C40">
      <w:pPr>
        <w:spacing w:line="480" w:lineRule="auto"/>
        <w:ind w:firstLine="720"/>
        <w:jc w:val="both"/>
      </w:pPr>
    </w:p>
    <w:p w14:paraId="2354D518" w14:textId="77777777" w:rsidR="00554FEB" w:rsidRDefault="00554FEB" w:rsidP="00C02C40">
      <w:pPr>
        <w:spacing w:line="480" w:lineRule="auto"/>
        <w:ind w:firstLine="720"/>
        <w:jc w:val="both"/>
      </w:pPr>
    </w:p>
    <w:p w14:paraId="1FE0BD60" w14:textId="77777777" w:rsidR="00026B6E" w:rsidRDefault="00026B6E" w:rsidP="00C02C40">
      <w:pPr>
        <w:spacing w:line="480" w:lineRule="auto"/>
        <w:ind w:firstLine="720"/>
        <w:jc w:val="both"/>
      </w:pPr>
    </w:p>
    <w:p w14:paraId="0BCDC3A0" w14:textId="77777777" w:rsidR="00026B6E" w:rsidRDefault="00026B6E" w:rsidP="00C02C40">
      <w:pPr>
        <w:spacing w:line="480" w:lineRule="auto"/>
        <w:ind w:firstLine="720"/>
        <w:jc w:val="both"/>
      </w:pPr>
    </w:p>
    <w:p w14:paraId="134D0BBD" w14:textId="37278199" w:rsidR="00C02C40" w:rsidRDefault="00C95108" w:rsidP="000040F5">
      <w:pPr>
        <w:jc w:val="center"/>
      </w:pPr>
      <w:r>
        <w:lastRenderedPageBreak/>
        <w:t>References</w:t>
      </w:r>
    </w:p>
    <w:p w14:paraId="19418FC5" w14:textId="77777777" w:rsidR="000040F5" w:rsidRPr="00C02C40" w:rsidRDefault="00C95108" w:rsidP="000040F5">
      <w:pPr>
        <w:spacing w:line="480" w:lineRule="auto"/>
        <w:ind w:left="720" w:hanging="720"/>
      </w:pPr>
      <w:r w:rsidRPr="00C02C40">
        <w:t xml:space="preserve">Foronda, C., MacWilliams, B., &amp; McArthur, E. (2016). Interprofessional communication in healthcare: An integrative review. </w:t>
      </w:r>
      <w:r w:rsidRPr="00C02C40">
        <w:rPr>
          <w:i/>
          <w:iCs/>
        </w:rPr>
        <w:t>Nurse education in practice</w:t>
      </w:r>
      <w:r w:rsidRPr="00C02C40">
        <w:t xml:space="preserve">, </w:t>
      </w:r>
      <w:r w:rsidRPr="00C02C40">
        <w:rPr>
          <w:i/>
          <w:iCs/>
        </w:rPr>
        <w:t>19</w:t>
      </w:r>
      <w:r w:rsidRPr="00C02C40">
        <w:t>, 36-40.</w:t>
      </w:r>
    </w:p>
    <w:p w14:paraId="033533FD" w14:textId="77777777" w:rsidR="000040F5" w:rsidRDefault="00C95108" w:rsidP="000040F5">
      <w:pPr>
        <w:spacing w:line="480" w:lineRule="auto"/>
        <w:ind w:left="720" w:hanging="720"/>
      </w:pPr>
      <w:r w:rsidRPr="00C02C40">
        <w:t xml:space="preserve">Harper, M. G., &amp; Maloney, P. (2016). Nursing professional development: Revision of the scope and standards of practice. </w:t>
      </w:r>
      <w:r w:rsidRPr="00C02C40">
        <w:rPr>
          <w:i/>
          <w:iCs/>
        </w:rPr>
        <w:t>Journal for nurses in professional development</w:t>
      </w:r>
      <w:r w:rsidRPr="00C02C40">
        <w:t xml:space="preserve">, </w:t>
      </w:r>
      <w:r w:rsidRPr="00C02C40">
        <w:rPr>
          <w:i/>
          <w:iCs/>
        </w:rPr>
        <w:t>32</w:t>
      </w:r>
      <w:r w:rsidRPr="00C02C40">
        <w:t>(3), 171-173.</w:t>
      </w:r>
    </w:p>
    <w:p w14:paraId="66C92F5D" w14:textId="77777777" w:rsidR="000040F5" w:rsidRPr="000040F5" w:rsidRDefault="00C95108" w:rsidP="000040F5">
      <w:pPr>
        <w:spacing w:line="480" w:lineRule="auto"/>
        <w:ind w:left="720" w:hanging="720"/>
      </w:pPr>
      <w:r w:rsidRPr="000040F5">
        <w:t xml:space="preserve">O'Toole, G. (2016). </w:t>
      </w:r>
      <w:r w:rsidRPr="000040F5">
        <w:rPr>
          <w:i/>
          <w:iCs/>
        </w:rPr>
        <w:t>Communication-eBook: Core Interpersonal Skills for Health Professionals</w:t>
      </w:r>
      <w:r w:rsidRPr="000040F5">
        <w:t>. Elsevier Health Sciences.</w:t>
      </w:r>
    </w:p>
    <w:p w14:paraId="2B1825F6" w14:textId="77777777" w:rsidR="000040F5" w:rsidRPr="008E082B" w:rsidRDefault="00C95108" w:rsidP="000040F5">
      <w:pPr>
        <w:spacing w:line="480" w:lineRule="auto"/>
        <w:ind w:left="720" w:hanging="720"/>
      </w:pPr>
      <w:r w:rsidRPr="00C02C40">
        <w:t>http://www.alhambrahospital.com/</w:t>
      </w:r>
    </w:p>
    <w:p w14:paraId="587518EC" w14:textId="77777777" w:rsidR="000040F5" w:rsidRPr="00C02C40" w:rsidRDefault="00C95108" w:rsidP="000040F5">
      <w:pPr>
        <w:spacing w:line="480" w:lineRule="auto"/>
        <w:ind w:left="720" w:hanging="720"/>
      </w:pPr>
      <w:r w:rsidRPr="00C02C40">
        <w:t>http://www.hasc.org/member-hospital/los-angeles-community-hospital-los-angeles</w:t>
      </w:r>
    </w:p>
    <w:p w14:paraId="1F49FC50" w14:textId="77777777" w:rsidR="000040F5" w:rsidRDefault="00C95108" w:rsidP="000040F5">
      <w:pPr>
        <w:spacing w:line="480" w:lineRule="auto"/>
        <w:ind w:left="720" w:hanging="720"/>
      </w:pPr>
      <w:r w:rsidRPr="00C02C40">
        <w:t>http://www.mchonline.org/</w:t>
      </w:r>
    </w:p>
    <w:p w14:paraId="755FB342" w14:textId="77777777" w:rsidR="001A5F53" w:rsidRDefault="001A5F53"/>
    <w:sectPr w:rsidR="001A5F53" w:rsidSect="00C02C4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C2150BC" w14:textId="77777777" w:rsidR="00F17C54" w:rsidRDefault="00F17C54">
      <w:pPr>
        <w:spacing w:after="0" w:line="240" w:lineRule="auto"/>
      </w:pPr>
      <w:r>
        <w:separator/>
      </w:r>
    </w:p>
  </w:endnote>
  <w:endnote w:type="continuationSeparator" w:id="0">
    <w:p w14:paraId="56418887" w14:textId="77777777" w:rsidR="00F17C54" w:rsidRDefault="00F17C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ACFFA98" w14:textId="77777777" w:rsidR="00F17C54" w:rsidRDefault="00F17C54">
      <w:pPr>
        <w:spacing w:after="0" w:line="240" w:lineRule="auto"/>
      </w:pPr>
      <w:r>
        <w:separator/>
      </w:r>
    </w:p>
  </w:footnote>
  <w:footnote w:type="continuationSeparator" w:id="0">
    <w:p w14:paraId="3469E2A8" w14:textId="77777777" w:rsidR="00F17C54" w:rsidRDefault="00F17C5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09BD1EF" w14:textId="69AFFB3B" w:rsidR="00C02C40" w:rsidRDefault="00C95108">
    <w:pPr>
      <w:pStyle w:val="Header"/>
      <w:jc w:val="right"/>
    </w:pPr>
    <w:r w:rsidRPr="00C02C40">
      <w:t xml:space="preserve">HEALTHCARE JOB SEARCH  </w:t>
    </w:r>
    <w:r>
      <w:t xml:space="preserve">                                                                                                    </w:t>
    </w:r>
    <w:sdt>
      <w:sdtPr>
        <w:id w:val="29465161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FA33DA">
          <w:rPr>
            <w:noProof/>
          </w:rPr>
          <w:t>2</w:t>
        </w:r>
        <w:r>
          <w:rPr>
            <w:noProof/>
          </w:rPr>
          <w:fldChar w:fldCharType="end"/>
        </w:r>
      </w:sdtContent>
    </w:sdt>
  </w:p>
  <w:p w14:paraId="61FD83B4" w14:textId="77777777" w:rsidR="00C02C40" w:rsidRDefault="00C02C40" w:rsidP="00C02C40">
    <w:pPr>
      <w:pStyle w:val="Header"/>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DFD0F2D" w14:textId="382C7E61" w:rsidR="00C02C40" w:rsidRDefault="00C95108">
    <w:pPr>
      <w:pStyle w:val="Header"/>
      <w:jc w:val="right"/>
    </w:pPr>
    <w:r>
      <w:t xml:space="preserve">Running head: HEALTHCARE JOB SEARCH                                                                         </w:t>
    </w:r>
    <w:sdt>
      <w:sdtPr>
        <w:id w:val="-113425428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FA33DA">
          <w:rPr>
            <w:noProof/>
          </w:rPr>
          <w:t>1</w:t>
        </w:r>
        <w:r>
          <w:rPr>
            <w:noProof/>
          </w:rPr>
          <w:fldChar w:fldCharType="end"/>
        </w:r>
      </w:sdtContent>
    </w:sdt>
  </w:p>
  <w:p w14:paraId="0AB6C097" w14:textId="77777777" w:rsidR="00C02C40" w:rsidRDefault="00C02C4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MDS0MAVCQyNDU0MjAyUdpeDU4uLM/DyQAqNaALPWHAksAAAA"/>
  </w:docVars>
  <w:rsids>
    <w:rsidRoot w:val="005275F7"/>
    <w:rsid w:val="000040F5"/>
    <w:rsid w:val="00026B6E"/>
    <w:rsid w:val="000D09A9"/>
    <w:rsid w:val="001A5F53"/>
    <w:rsid w:val="002D3679"/>
    <w:rsid w:val="00383310"/>
    <w:rsid w:val="00416468"/>
    <w:rsid w:val="0042470F"/>
    <w:rsid w:val="00451210"/>
    <w:rsid w:val="005275F7"/>
    <w:rsid w:val="00554FEB"/>
    <w:rsid w:val="006B3108"/>
    <w:rsid w:val="006C47CC"/>
    <w:rsid w:val="00753534"/>
    <w:rsid w:val="007955D2"/>
    <w:rsid w:val="007B2748"/>
    <w:rsid w:val="008961CE"/>
    <w:rsid w:val="008E082B"/>
    <w:rsid w:val="008E2F63"/>
    <w:rsid w:val="00A248CE"/>
    <w:rsid w:val="00B420A6"/>
    <w:rsid w:val="00BD6815"/>
    <w:rsid w:val="00C02C40"/>
    <w:rsid w:val="00C95108"/>
    <w:rsid w:val="00CF043B"/>
    <w:rsid w:val="00D46601"/>
    <w:rsid w:val="00D74CFD"/>
    <w:rsid w:val="00E042A1"/>
    <w:rsid w:val="00E10A70"/>
    <w:rsid w:val="00EB5573"/>
    <w:rsid w:val="00F17C54"/>
    <w:rsid w:val="00F4255E"/>
    <w:rsid w:val="00FA33DA"/>
    <w:rsid w:val="00FD3C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86E0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C02C4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02C40"/>
    <w:rPr>
      <w:rFonts w:ascii="Segoe UI" w:hAnsi="Segoe UI" w:cs="Segoe UI"/>
      <w:sz w:val="18"/>
      <w:szCs w:val="18"/>
    </w:rPr>
  </w:style>
  <w:style w:type="paragraph" w:styleId="Header">
    <w:name w:val="header"/>
    <w:basedOn w:val="Normal"/>
    <w:link w:val="HeaderChar"/>
    <w:uiPriority w:val="99"/>
    <w:unhideWhenUsed/>
    <w:rsid w:val="00C02C40"/>
    <w:pPr>
      <w:tabs>
        <w:tab w:val="center" w:pos="4680"/>
        <w:tab w:val="right" w:pos="9360"/>
      </w:tabs>
      <w:spacing w:after="0" w:line="240" w:lineRule="auto"/>
    </w:pPr>
  </w:style>
  <w:style w:type="character" w:customStyle="1" w:styleId="HeaderChar">
    <w:name w:val="Header Char"/>
    <w:basedOn w:val="DefaultParagraphFont"/>
    <w:link w:val="Header"/>
    <w:uiPriority w:val="99"/>
    <w:rsid w:val="00C02C40"/>
  </w:style>
  <w:style w:type="paragraph" w:styleId="Footer">
    <w:name w:val="footer"/>
    <w:basedOn w:val="Normal"/>
    <w:link w:val="FooterChar"/>
    <w:uiPriority w:val="99"/>
    <w:unhideWhenUsed/>
    <w:rsid w:val="00C02C40"/>
    <w:pPr>
      <w:tabs>
        <w:tab w:val="center" w:pos="4680"/>
        <w:tab w:val="right" w:pos="9360"/>
      </w:tabs>
      <w:spacing w:after="0" w:line="240" w:lineRule="auto"/>
    </w:pPr>
  </w:style>
  <w:style w:type="character" w:customStyle="1" w:styleId="FooterChar">
    <w:name w:val="Footer Char"/>
    <w:basedOn w:val="DefaultParagraphFont"/>
    <w:link w:val="Footer"/>
    <w:uiPriority w:val="99"/>
    <w:rsid w:val="00C02C4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C02C4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02C40"/>
    <w:rPr>
      <w:rFonts w:ascii="Segoe UI" w:hAnsi="Segoe UI" w:cs="Segoe UI"/>
      <w:sz w:val="18"/>
      <w:szCs w:val="18"/>
    </w:rPr>
  </w:style>
  <w:style w:type="paragraph" w:styleId="Header">
    <w:name w:val="header"/>
    <w:basedOn w:val="Normal"/>
    <w:link w:val="HeaderChar"/>
    <w:uiPriority w:val="99"/>
    <w:unhideWhenUsed/>
    <w:rsid w:val="00C02C40"/>
    <w:pPr>
      <w:tabs>
        <w:tab w:val="center" w:pos="4680"/>
        <w:tab w:val="right" w:pos="9360"/>
      </w:tabs>
      <w:spacing w:after="0" w:line="240" w:lineRule="auto"/>
    </w:pPr>
  </w:style>
  <w:style w:type="character" w:customStyle="1" w:styleId="HeaderChar">
    <w:name w:val="Header Char"/>
    <w:basedOn w:val="DefaultParagraphFont"/>
    <w:link w:val="Header"/>
    <w:uiPriority w:val="99"/>
    <w:rsid w:val="00C02C40"/>
  </w:style>
  <w:style w:type="paragraph" w:styleId="Footer">
    <w:name w:val="footer"/>
    <w:basedOn w:val="Normal"/>
    <w:link w:val="FooterChar"/>
    <w:uiPriority w:val="99"/>
    <w:unhideWhenUsed/>
    <w:rsid w:val="00C02C40"/>
    <w:pPr>
      <w:tabs>
        <w:tab w:val="center" w:pos="4680"/>
        <w:tab w:val="right" w:pos="9360"/>
      </w:tabs>
      <w:spacing w:after="0" w:line="240" w:lineRule="auto"/>
    </w:pPr>
  </w:style>
  <w:style w:type="character" w:customStyle="1" w:styleId="FooterChar">
    <w:name w:val="Footer Char"/>
    <w:basedOn w:val="DefaultParagraphFont"/>
    <w:link w:val="Footer"/>
    <w:uiPriority w:val="99"/>
    <w:rsid w:val="00C02C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1036</Words>
  <Characters>5907</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USER</cp:lastModifiedBy>
  <cp:revision>2</cp:revision>
  <dcterms:created xsi:type="dcterms:W3CDTF">2018-09-12T06:19:00Z</dcterms:created>
  <dcterms:modified xsi:type="dcterms:W3CDTF">2018-09-12T06:19:00Z</dcterms:modified>
</cp:coreProperties>
</file>